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0300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STANDARDY OCHRONY MAŁOLETNICH</w:t>
      </w:r>
    </w:p>
    <w:p w14:paraId="606B05F8" w14:textId="77777777" w:rsidR="00AA58A5" w:rsidRPr="00AA58A5" w:rsidRDefault="00AA58A5" w:rsidP="00AA58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KLUB SPORTOWY FANABERIA</w:t>
      </w:r>
    </w:p>
    <w:p w14:paraId="04D0D550" w14:textId="77777777" w:rsidR="00AA58A5" w:rsidRPr="00AA58A5" w:rsidRDefault="00AA58A5" w:rsidP="00AA58A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Al. Jana Pawła II 20, 05-250 Radzymin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125-134-33-24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tel. 513-133-130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e-mail: </w:t>
      </w:r>
      <w:hyperlink r:id="rId5" w:history="1">
        <w:r w:rsidRPr="00AA58A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fanaberiadance@wp.pl</w:t>
        </w:r>
      </w:hyperlink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hyperlink r:id="rId6" w:history="1">
        <w:r w:rsidRPr="00AA58A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www.fanaberia-dance.pl</w:t>
        </w:r>
      </w:hyperlink>
    </w:p>
    <w:p w14:paraId="5A9405D9" w14:textId="4944444E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 xml:space="preserve">Data wprowadzenia: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6</w:t>
      </w: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lipca</w:t>
      </w: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 xml:space="preserve"> 2024 r.</w:t>
      </w:r>
    </w:p>
    <w:p w14:paraId="7BB140FA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1FC8B4EE">
          <v:rect id="_x0000_i1046" alt="" style="width:453.6pt;height:.05pt;mso-width-percent:0;mso-height-percent:0;mso-width-percent:0;mso-height-percent:0" o:hralign="center" o:hrstd="t" o:hr="t" fillcolor="#a0a0a0" stroked="f"/>
        </w:pict>
      </w:r>
    </w:p>
    <w:p w14:paraId="5A16AD48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I. POSTANOWIENIA OGÓLNE</w:t>
      </w:r>
    </w:p>
    <w:p w14:paraId="330283BD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</w:t>
      </w:r>
    </w:p>
    <w:p w14:paraId="0284C8AC" w14:textId="77777777" w:rsidR="00AA58A5" w:rsidRPr="00AA58A5" w:rsidRDefault="00AA58A5" w:rsidP="00AA58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Ochrony Małoletnich w Klubie Sportowym Fanaberia, zwane dalej „Standardami”, określają zasady i procedury mające na celu zapewnienie bezpieczeństwa małoletnim uczestniczącym w zajęciach sportowych, tanecznych, akrobatycznych, zawodach, warsztatach, obozach, wyjazdach oraz innych wydarzeniach organizowanych przez Klub.</w:t>
      </w:r>
    </w:p>
    <w:p w14:paraId="3B132E40" w14:textId="77777777" w:rsidR="00AA58A5" w:rsidRPr="00AA58A5" w:rsidRDefault="00AA58A5" w:rsidP="00AA58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mają na celu w szczególności:</w:t>
      </w:r>
    </w:p>
    <w:p w14:paraId="69E216D4" w14:textId="77777777" w:rsidR="00AA58A5" w:rsidRPr="00AA58A5" w:rsidRDefault="00AA58A5" w:rsidP="00AA58A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małoletnim bezpiecznych warunków uczestnictwa w działalności Klubu;</w:t>
      </w:r>
    </w:p>
    <w:p w14:paraId="2192C219" w14:textId="77777777" w:rsidR="00AA58A5" w:rsidRPr="00AA58A5" w:rsidRDefault="00AA58A5" w:rsidP="00AA58A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ochronę przed przemocą fizyczną, psychiczną, seksualną oraz zaniedbaniem;</w:t>
      </w:r>
    </w:p>
    <w:p w14:paraId="162CEEF5" w14:textId="77777777" w:rsidR="00AA58A5" w:rsidRPr="00AA58A5" w:rsidRDefault="00AA58A5" w:rsidP="00AA58A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określenie zasad właściwych relacji pomiędzy personelem Klubu a małoletnimi;</w:t>
      </w:r>
    </w:p>
    <w:p w14:paraId="54D7F77B" w14:textId="77777777" w:rsidR="00AA58A5" w:rsidRPr="00AA58A5" w:rsidRDefault="00AA58A5" w:rsidP="00AA58A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określenie zasad reagowania w przypadku podejrzenia krzywdzenia małoletniego;</w:t>
      </w:r>
    </w:p>
    <w:p w14:paraId="7C3E18A6" w14:textId="77777777" w:rsidR="00AA58A5" w:rsidRPr="00AA58A5" w:rsidRDefault="00AA58A5" w:rsidP="00AA58A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określenie zasad reagowania na przemoc rówieśniczą;</w:t>
      </w:r>
    </w:p>
    <w:p w14:paraId="754498E1" w14:textId="77777777" w:rsidR="00AA58A5" w:rsidRPr="00AA58A5" w:rsidRDefault="00AA58A5" w:rsidP="00AA58A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odpowiedniej ochrony podczas zajęć, zawodów, warsztatów, obozów i wyjazdów;</w:t>
      </w:r>
    </w:p>
    <w:p w14:paraId="63A9E440" w14:textId="77777777" w:rsidR="00AA58A5" w:rsidRPr="00AA58A5" w:rsidRDefault="00AA58A5" w:rsidP="00AA58A5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rodzicom i małoletnim dostępu do informacji dotyczących ochrony ich praw i bezpieczeństwa.</w:t>
      </w:r>
    </w:p>
    <w:p w14:paraId="07A6567A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2. Podstawa prawna</w:t>
      </w:r>
    </w:p>
    <w:p w14:paraId="13503707" w14:textId="77777777" w:rsidR="00AA58A5" w:rsidRPr="00AA58A5" w:rsidRDefault="00AA58A5" w:rsidP="00AA58A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zostały opracowane w szczególności na podstawie:</w:t>
      </w:r>
    </w:p>
    <w:p w14:paraId="075BBD92" w14:textId="77777777" w:rsidR="00AA58A5" w:rsidRPr="00AA58A5" w:rsidRDefault="00AA58A5" w:rsidP="00AA58A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ustawy z dnia 13 maja 2016 r. o przeciwdziałaniu zagrożeniom przestępczością na tle seksualnym i ochronie małoletnich;</w:t>
      </w:r>
    </w:p>
    <w:p w14:paraId="65843C17" w14:textId="77777777" w:rsidR="00AA58A5" w:rsidRPr="00AA58A5" w:rsidRDefault="00AA58A5" w:rsidP="00AA58A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ustawy z dnia 28 lipca 2023 r. o zmianie ustawy – Kodeks rodzinny i opiekuńczy oraz niektórych innych ustaw;</w:t>
      </w:r>
    </w:p>
    <w:p w14:paraId="1D022516" w14:textId="77777777" w:rsidR="00AA58A5" w:rsidRPr="00AA58A5" w:rsidRDefault="00AA58A5" w:rsidP="00AA58A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przepisów Kodeksu rodzinnego i opiekuńczego;</w:t>
      </w:r>
    </w:p>
    <w:p w14:paraId="76557197" w14:textId="77777777" w:rsidR="00AA58A5" w:rsidRPr="00AA58A5" w:rsidRDefault="00AA58A5" w:rsidP="00AA58A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przepisów Kodeksu karnego;</w:t>
      </w:r>
    </w:p>
    <w:p w14:paraId="46F39B53" w14:textId="77777777" w:rsidR="00AA58A5" w:rsidRPr="00AA58A5" w:rsidRDefault="00AA58A5" w:rsidP="00AA58A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obowiązujących przepisów dotyczących ochrony dzieci i młodzieży.</w:t>
      </w:r>
    </w:p>
    <w:p w14:paraId="0A9AA788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3. Definicje</w:t>
      </w:r>
    </w:p>
    <w:p w14:paraId="6A19C0DB" w14:textId="77777777" w:rsidR="00AA58A5" w:rsidRPr="00AA58A5" w:rsidRDefault="00AA58A5" w:rsidP="00AA58A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Małoletni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osoba, która nie ukończyła 18 roku życia.</w:t>
      </w:r>
    </w:p>
    <w:p w14:paraId="79087117" w14:textId="77777777" w:rsidR="00AA58A5" w:rsidRPr="00AA58A5" w:rsidRDefault="00AA58A5" w:rsidP="00AA58A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Klub Sportowy Fanaberia.</w:t>
      </w:r>
    </w:p>
    <w:p w14:paraId="53E76FE6" w14:textId="77777777" w:rsidR="00AA58A5" w:rsidRPr="00AA58A5" w:rsidRDefault="00AA58A5" w:rsidP="00AA58A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Personel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osoby zatrudnione, współpracujące z Klubem, prowadzące zajęcia, treningi, warsztaty, obozy, wyjazdy lub inne działania na rzecz Klubu, niezależnie od podstawy prawnej współpracy.</w:t>
      </w:r>
    </w:p>
    <w:p w14:paraId="70BC9DA6" w14:textId="77777777" w:rsidR="00AA58A5" w:rsidRPr="00AA58A5" w:rsidRDefault="00AA58A5" w:rsidP="00AA58A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Opiekun prawny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rodzic lub inna osoba posiadająca prawo do reprezentowania małoletniego.</w:t>
      </w:r>
    </w:p>
    <w:p w14:paraId="0EF8D402" w14:textId="77777777" w:rsidR="00AA58A5" w:rsidRPr="00AA58A5" w:rsidRDefault="00AA58A5" w:rsidP="00AA58A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Krzywdzenie małoletniego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każde działanie lub zaniechanie, które narusza dobro, prawa lub bezpieczeństwo małoletniego, w szczególności przemoc fizyczna, psychiczna, seksualna, zaniedbanie lub przemoc rówieśnicza.</w:t>
      </w:r>
    </w:p>
    <w:p w14:paraId="7AE9F703" w14:textId="77777777" w:rsidR="00AA58A5" w:rsidRPr="00AA58A5" w:rsidRDefault="00AA58A5" w:rsidP="00AA58A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Standardy</w:t>
      </w: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niniejszy dokument określający zasady ochrony małoletnich obowiązujące w Klubie.</w:t>
      </w:r>
    </w:p>
    <w:p w14:paraId="7CB62752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0110FDE2">
          <v:rect id="_x0000_i1045" style="width:0;height:1.5pt" o:hralign="center" o:hrstd="t" o:hr="t" fillcolor="#a0a0a0" stroked="f"/>
        </w:pict>
      </w:r>
    </w:p>
    <w:p w14:paraId="730F70F1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II. ZASADY BEZPIECZNEJ REKRUTACJI PERSONELU</w:t>
      </w:r>
    </w:p>
    <w:p w14:paraId="326CCD01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4</w:t>
      </w:r>
    </w:p>
    <w:p w14:paraId="13017828" w14:textId="77777777" w:rsidR="00AA58A5" w:rsidRPr="00AA58A5" w:rsidRDefault="00AA58A5" w:rsidP="00AA58A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dokłada należytej staranności przy doborze osób mających kontakt z małoletnimi.</w:t>
      </w:r>
    </w:p>
    <w:p w14:paraId="3A6B5360" w14:textId="77777777" w:rsidR="00AA58A5" w:rsidRPr="00AA58A5" w:rsidRDefault="00AA58A5" w:rsidP="00AA58A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Osoby dopuszczone do prowadzenia zajęć z małoletnimi powinny posiadać odpowiednie kwalifikacje, kompetencje oraz predyspozycje do pracy z dziećmi i młodzieżą.</w:t>
      </w:r>
    </w:p>
    <w:p w14:paraId="426A503C" w14:textId="77777777" w:rsidR="00AA58A5" w:rsidRPr="00AA58A5" w:rsidRDefault="00AA58A5" w:rsidP="00AA58A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Przed dopuszczeniem osoby do działalności związanej z małoletnimi Klub wykonuje wymagane prawem czynności związane z weryfikacją osoby, w szczególności w zakresie określonym obowiązującymi przepisami.</w:t>
      </w:r>
    </w:p>
    <w:p w14:paraId="0394D6C8" w14:textId="77777777" w:rsidR="00AA58A5" w:rsidRPr="00AA58A5" w:rsidRDefault="00AA58A5" w:rsidP="00AA58A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zostaje zapoznany z niniejszymi Standardami oraz zobowiązany do ich przestrzegania.</w:t>
      </w:r>
    </w:p>
    <w:p w14:paraId="000066FD" w14:textId="77777777" w:rsidR="00AA58A5" w:rsidRPr="00AA58A5" w:rsidRDefault="00AA58A5" w:rsidP="00AA58A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potwierdza zapoznanie się ze Standardami stosownym oświadczeniem.</w:t>
      </w:r>
    </w:p>
    <w:p w14:paraId="2A7BB175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2F246584">
          <v:rect id="_x0000_i1044" style="width:0;height:1.5pt" o:hralign="center" o:hrstd="t" o:hr="t" fillcolor="#a0a0a0" stroked="f"/>
        </w:pict>
      </w:r>
    </w:p>
    <w:p w14:paraId="66539C29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III. ZASADY BEZPIECZNYCH RELACJI PERSONEL – MAŁOLETNI</w:t>
      </w:r>
    </w:p>
    <w:p w14:paraId="309AC389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5</w:t>
      </w:r>
    </w:p>
    <w:p w14:paraId="3C4C352A" w14:textId="77777777" w:rsidR="00AA58A5" w:rsidRPr="00AA58A5" w:rsidRDefault="00AA58A5" w:rsidP="00AA58A5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Każdy małoletni uczestnik zajęć traktowany jest z szacunkiem, poszanowaniem jego godności, praw i prywatności.</w:t>
      </w:r>
    </w:p>
    <w:p w14:paraId="52A0504B" w14:textId="77777777" w:rsidR="00AA58A5" w:rsidRPr="00AA58A5" w:rsidRDefault="00AA58A5" w:rsidP="00AA58A5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Personel:</w:t>
      </w:r>
    </w:p>
    <w:p w14:paraId="6B352463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odnosi się do małoletnich w sposób spokojny, kulturalny i życzliwy;</w:t>
      </w:r>
    </w:p>
    <w:p w14:paraId="70C1CD51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uwzględnia wiek, potrzeby i możliwości dziecka;</w:t>
      </w:r>
    </w:p>
    <w:p w14:paraId="55EE9715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stosuje przemocy fizycznej ani psychicznej;</w:t>
      </w:r>
    </w:p>
    <w:p w14:paraId="3D26E7CE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poniża, nie ośmiesza, nie zawstydza i nie upokarza małoletniego;</w:t>
      </w:r>
    </w:p>
    <w:p w14:paraId="1897A840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stosuje gróźb, szantażu ani zastraszania;</w:t>
      </w:r>
    </w:p>
    <w:p w14:paraId="0D1E4DA2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używa wobec małoletnich obraźliwych, wulgarnych lub poniżających określeń;</w:t>
      </w:r>
    </w:p>
    <w:p w14:paraId="5E950409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wykorzystuje swojej przewagi wynikającej z pełnionej funkcji;</w:t>
      </w:r>
    </w:p>
    <w:p w14:paraId="15C8B25A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respektuje prawo małoletniego do prywatności;</w:t>
      </w:r>
    </w:p>
    <w:p w14:paraId="4F6EDB72" w14:textId="77777777" w:rsidR="00AA58A5" w:rsidRPr="00AA58A5" w:rsidRDefault="00AA58A5" w:rsidP="00AA58A5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reaguje na przejawy przemocy lub krzywdzenia.</w:t>
      </w:r>
    </w:p>
    <w:p w14:paraId="6AE57975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6. Zachowania niedozwolone</w:t>
      </w:r>
    </w:p>
    <w:p w14:paraId="00715D91" w14:textId="77777777" w:rsidR="00AA58A5" w:rsidRPr="00AA58A5" w:rsidRDefault="00AA58A5" w:rsidP="00AA58A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Zabrania się w szczególności:</w:t>
      </w:r>
    </w:p>
    <w:p w14:paraId="181F31E9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stosowania przemocy fizycznej wobec małoletniego;</w:t>
      </w:r>
    </w:p>
    <w:p w14:paraId="7FCA6DE4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stosowania przemocy psychicznej;</w:t>
      </w:r>
    </w:p>
    <w:p w14:paraId="13E6BCA7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poniżania, wyśmiewania lub zawstydzania;</w:t>
      </w:r>
    </w:p>
    <w:p w14:paraId="15E01548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nawiązywania z małoletnim relacji o charakterze seksualnym lub romantycznym;</w:t>
      </w:r>
    </w:p>
    <w:p w14:paraId="509D30FD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składania małoletniemu propozycji o charakterze seksualnym;</w:t>
      </w:r>
    </w:p>
    <w:p w14:paraId="396D3ED7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przesyłania małoletniemu treści o charakterze seksualnym lub niestosownym;</w:t>
      </w:r>
    </w:p>
    <w:p w14:paraId="2F108B48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wykonywania zdjęć lub nagrań małoletniego w sposób naruszający jego godność lub prywatność;</w:t>
      </w:r>
    </w:p>
    <w:p w14:paraId="28BC2672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publikowania wizerunku małoletniego bez wymaganej zgody;</w:t>
      </w:r>
    </w:p>
    <w:p w14:paraId="551B9C5C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kontaktowania się z małoletnim w sposób nieuzasadniony charakterem działalności Klubu;</w:t>
      </w:r>
    </w:p>
    <w:p w14:paraId="1F4A5110" w14:textId="77777777" w:rsidR="00AA58A5" w:rsidRPr="00AA58A5" w:rsidRDefault="00AA58A5" w:rsidP="00AA58A5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wykorzystywania prywatnych relacji z małoletnim do wywierania wpływu lub uzyskiwania korzyści.</w:t>
      </w:r>
    </w:p>
    <w:p w14:paraId="01148BE9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009A47E3">
          <v:rect id="_x0000_i1043" style="width:0;height:1.5pt" o:hralign="center" o:hrstd="t" o:hr="t" fillcolor="#a0a0a0" stroked="f"/>
        </w:pict>
      </w:r>
    </w:p>
    <w:p w14:paraId="0C482CDC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IV. KONTAKT FIZYCZNY PODCZAS ZAJĘĆ TANECZNYCH I AKROBATYCZNYCH</w:t>
      </w:r>
    </w:p>
    <w:p w14:paraId="47EDA4C7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7</w:t>
      </w:r>
    </w:p>
    <w:p w14:paraId="02D735C2" w14:textId="77777777" w:rsidR="00AA58A5" w:rsidRPr="00AA58A5" w:rsidRDefault="00AA58A5" w:rsidP="00AA58A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Ze względu na charakter zajęć tanecznych i akrobatycznych dopuszczalny jest kontakt fizyczny pomiędzy instruktorem a uczestnikiem zajęć, jeżeli jest on związany z:</w:t>
      </w:r>
    </w:p>
    <w:p w14:paraId="15360BFA" w14:textId="77777777" w:rsidR="00AA58A5" w:rsidRPr="00AA58A5" w:rsidRDefault="00AA58A5" w:rsidP="00AA58A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prawidłowym wykonaniem ćwiczenia;</w:t>
      </w:r>
    </w:p>
    <w:p w14:paraId="557627A6" w14:textId="77777777" w:rsidR="00AA58A5" w:rsidRPr="00AA58A5" w:rsidRDefault="00AA58A5" w:rsidP="00AA58A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nauką techniki;</w:t>
      </w:r>
    </w:p>
    <w:p w14:paraId="30DBF421" w14:textId="77777777" w:rsidR="00AA58A5" w:rsidRPr="00AA58A5" w:rsidRDefault="00AA58A5" w:rsidP="00AA58A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asekuracją;</w:t>
      </w:r>
    </w:p>
    <w:p w14:paraId="01317441" w14:textId="77777777" w:rsidR="00AA58A5" w:rsidRPr="00AA58A5" w:rsidRDefault="00AA58A5" w:rsidP="00AA58A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zapewnieniem bezpieczeństwa;</w:t>
      </w:r>
    </w:p>
    <w:p w14:paraId="6145820E" w14:textId="77777777" w:rsidR="00AA58A5" w:rsidRPr="00AA58A5" w:rsidRDefault="00AA58A5" w:rsidP="00AA58A5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korektą pozycji ciała lub ustawienia podczas ćwiczenia.</w:t>
      </w:r>
    </w:p>
    <w:p w14:paraId="429B45E1" w14:textId="77777777" w:rsidR="00AA58A5" w:rsidRPr="00AA58A5" w:rsidRDefault="00AA58A5" w:rsidP="00AA58A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Kontakt fizyczny powinien być:</w:t>
      </w:r>
    </w:p>
    <w:p w14:paraId="59D4922B" w14:textId="77777777" w:rsidR="00AA58A5" w:rsidRPr="00AA58A5" w:rsidRDefault="00AA58A5" w:rsidP="00AA58A5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adekwatny do sytuacji;</w:t>
      </w:r>
    </w:p>
    <w:p w14:paraId="4AF855C2" w14:textId="77777777" w:rsidR="00AA58A5" w:rsidRPr="00AA58A5" w:rsidRDefault="00AA58A5" w:rsidP="00AA58A5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ograniczony do niezbędnego zakresu;</w:t>
      </w:r>
    </w:p>
    <w:p w14:paraId="33FEE106" w14:textId="77777777" w:rsidR="00AA58A5" w:rsidRPr="00AA58A5" w:rsidRDefault="00AA58A5" w:rsidP="00AA58A5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wykonywany z poszanowaniem godności i granic małoletniego;</w:t>
      </w:r>
    </w:p>
    <w:p w14:paraId="540B6C16" w14:textId="77777777" w:rsidR="00AA58A5" w:rsidRPr="00AA58A5" w:rsidRDefault="00AA58A5" w:rsidP="00AA58A5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uzasadniony charakterem wykonywanego ćwiczenia.</w:t>
      </w:r>
    </w:p>
    <w:p w14:paraId="553E57B7" w14:textId="77777777" w:rsidR="00AA58A5" w:rsidRPr="00AA58A5" w:rsidRDefault="00AA58A5" w:rsidP="00AA58A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asekuracji w akrobatyce instruktor powinien stosować kontakt odpowiedni do poziomu trudności ćwiczenia i potrzeb uczestnika.</w:t>
      </w:r>
    </w:p>
    <w:p w14:paraId="53B7EB82" w14:textId="77777777" w:rsidR="00AA58A5" w:rsidRPr="00AA58A5" w:rsidRDefault="00AA58A5" w:rsidP="00AA58A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Zabroniony jest kontakt fizyczny, który nie wynika z charakteru zajęć lub może naruszać granice osobiste małoletniego.</w:t>
      </w:r>
    </w:p>
    <w:p w14:paraId="51D2C6DF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08564BFE">
          <v:rect id="_x0000_i1042" style="width:0;height:1.5pt" o:hralign="center" o:hrstd="t" o:hr="t" fillcolor="#a0a0a0" stroked="f"/>
        </w:pict>
      </w:r>
    </w:p>
    <w:p w14:paraId="1E244164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V. KONTAKT POZA ZAJĘCIAMI</w:t>
      </w:r>
    </w:p>
    <w:p w14:paraId="6FED4DC6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8</w:t>
      </w:r>
    </w:p>
    <w:p w14:paraId="7DCDAAD3" w14:textId="77777777" w:rsidR="00AA58A5" w:rsidRPr="00AA58A5" w:rsidRDefault="00AA58A5" w:rsidP="00AA58A5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personelu z małoletnimi powinien być związany przede wszystkim z działalnością Klubu.</w:t>
      </w:r>
    </w:p>
    <w:p w14:paraId="561F5145" w14:textId="77777777" w:rsidR="00AA58A5" w:rsidRPr="00AA58A5" w:rsidRDefault="00AA58A5" w:rsidP="00AA58A5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miarę możliwości komunikacja organizacyjna powinna odbywać się za pośrednictwem rodziców/opiekunów prawnych lub oficjalnych kanałów komunikacji Klubu.</w:t>
      </w:r>
    </w:p>
    <w:p w14:paraId="0A7D9E35" w14:textId="77777777" w:rsidR="00AA58A5" w:rsidRPr="00AA58A5" w:rsidRDefault="00AA58A5" w:rsidP="00AA58A5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powinien unikać prywatnych kontaktów z małoletnimi, które nie są związane z działalnością Klubu.</w:t>
      </w:r>
    </w:p>
    <w:p w14:paraId="102B1E70" w14:textId="77777777" w:rsidR="00AA58A5" w:rsidRPr="00AA58A5" w:rsidRDefault="00AA58A5" w:rsidP="00AA58A5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konieczności kontaktu z małoletnim poza zajęciami powinien on być uzasadniony działalnością Klubu i odbywać się w sposób przejrzysty.</w:t>
      </w:r>
    </w:p>
    <w:p w14:paraId="613B7797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23B24412">
          <v:rect id="_x0000_i1041" style="width:0;height:1.5pt" o:hralign="center" o:hrstd="t" o:hr="t" fillcolor="#a0a0a0" stroked="f"/>
        </w:pict>
      </w:r>
    </w:p>
    <w:p w14:paraId="4167D1F1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VI. ZASADY RELACJI POMIĘDZY MAŁOLETNIMI</w:t>
      </w:r>
    </w:p>
    <w:p w14:paraId="46EDEE94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9</w:t>
      </w:r>
    </w:p>
    <w:p w14:paraId="30E6906A" w14:textId="77777777" w:rsidR="00AA58A5" w:rsidRPr="00AA58A5" w:rsidRDefault="00AA58A5" w:rsidP="00AA58A5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Małoletni uczestnicy zajęć zobowiązani są do wzajemnego szacunku.</w:t>
      </w:r>
    </w:p>
    <w:p w14:paraId="183EF486" w14:textId="77777777" w:rsidR="00AA58A5" w:rsidRPr="00AA58A5" w:rsidRDefault="00AA58A5" w:rsidP="00AA58A5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są:</w:t>
      </w:r>
    </w:p>
    <w:p w14:paraId="42376D21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przemoc fizyczna;</w:t>
      </w:r>
    </w:p>
    <w:p w14:paraId="63626A85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wyzwiska i poniżanie;</w:t>
      </w:r>
    </w:p>
    <w:p w14:paraId="519D60DC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zastraszanie;</w:t>
      </w:r>
    </w:p>
    <w:p w14:paraId="1D99AB05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groźby;</w:t>
      </w:r>
    </w:p>
    <w:p w14:paraId="2B42A327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wyśmiewanie;</w:t>
      </w:r>
    </w:p>
    <w:p w14:paraId="3679DBD2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wykluczanie z grupy;</w:t>
      </w:r>
    </w:p>
    <w:p w14:paraId="7BF2DA28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przemoc seksualna;</w:t>
      </w:r>
    </w:p>
    <w:p w14:paraId="2EA82CB0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cyberprzemoc;</w:t>
      </w:r>
    </w:p>
    <w:p w14:paraId="04C73508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rozpowszechnianie zdjęć lub nagrań innych osób bez ich zgody;</w:t>
      </w:r>
    </w:p>
    <w:p w14:paraId="694A2642" w14:textId="77777777" w:rsidR="00AA58A5" w:rsidRPr="00AA58A5" w:rsidRDefault="00AA58A5" w:rsidP="00AA58A5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publikowanie treści ośmieszających lub naruszających prywatność innych osób.</w:t>
      </w:r>
    </w:p>
    <w:p w14:paraId="5CAA8E36" w14:textId="77777777" w:rsidR="00AA58A5" w:rsidRPr="00AA58A5" w:rsidRDefault="00AA58A5" w:rsidP="00AA58A5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Każdy małoletni może zgłosić trenerowi, instruktorowi lub innej osobie z personelu sytuację, w której czuje się zagrożony lub jest krzywdzony przez inne osoby.</w:t>
      </w:r>
    </w:p>
    <w:p w14:paraId="161E9E76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26C75218">
          <v:rect id="_x0000_i1040" style="width:0;height:1.5pt" o:hralign="center" o:hrstd="t" o:hr="t" fillcolor="#a0a0a0" stroked="f"/>
        </w:pict>
      </w:r>
    </w:p>
    <w:p w14:paraId="2FB1DD79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VII. BEZPIECZEŃSTWO PODCZAS TRENINGÓW, ZAWODÓW, OBOZÓW I WYJAZDÓW</w:t>
      </w:r>
    </w:p>
    <w:p w14:paraId="558A452B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10</w:t>
      </w:r>
    </w:p>
    <w:p w14:paraId="348C7723" w14:textId="77777777" w:rsidR="00AA58A5" w:rsidRPr="00AA58A5" w:rsidRDefault="00AA58A5" w:rsidP="00AA58A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Zajęcia prowadzone są przez osoby posiadające odpowiednie kompetencje.</w:t>
      </w:r>
    </w:p>
    <w:p w14:paraId="0BC33E81" w14:textId="77777777" w:rsidR="00AA58A5" w:rsidRPr="00AA58A5" w:rsidRDefault="00AA58A5" w:rsidP="00AA58A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odpowiada za bezpieczeństwo uczestników w czasie prowadzonych zajęć i wydarzeń organizowanych przez Klub w zakresie wynikającym z obowiązujących przepisów.</w:t>
      </w:r>
    </w:p>
    <w:p w14:paraId="5C418499" w14:textId="77777777" w:rsidR="00AA58A5" w:rsidRPr="00AA58A5" w:rsidRDefault="00AA58A5" w:rsidP="00AA58A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Rodzice/opiekunowie prawni odpowiadają za dziecko przed rozpoczęciem zajęć i po ich zakończeniu, w szczególności za drogę dziecka do i z miejsca zajęć, chyba że Klub przejął nad dzieckiem opiekę w ramach organizowanego wydarzenia.</w:t>
      </w:r>
    </w:p>
    <w:p w14:paraId="5888C217" w14:textId="77777777" w:rsidR="00AA58A5" w:rsidRPr="00AA58A5" w:rsidRDefault="00AA58A5" w:rsidP="00AA58A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nieobecności instruktora Klub może wyznaczyć inną osobę posiadającą odpowiednie kwalifikacje.</w:t>
      </w:r>
    </w:p>
    <w:p w14:paraId="118AC466" w14:textId="77777777" w:rsidR="00AA58A5" w:rsidRPr="00AA58A5" w:rsidRDefault="00AA58A5" w:rsidP="00AA58A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zawodów, wyjazdów i obozów obowiązują dodatkowe zasady organizacyjne przekazywane uczestnikom i rodzicom.</w:t>
      </w:r>
    </w:p>
    <w:p w14:paraId="139D40F1" w14:textId="77777777" w:rsidR="00AA58A5" w:rsidRPr="00AA58A5" w:rsidRDefault="00AA58A5" w:rsidP="00AA58A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wyjazdów zapewnia się odpowiedni nadzór nad małoletnimi oraz przestrzeganie zasad bezpieczeństwa.</w:t>
      </w:r>
    </w:p>
    <w:p w14:paraId="12D126C2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1633D5A9">
          <v:rect id="_x0000_i1039" style="width:0;height:1.5pt" o:hralign="center" o:hrstd="t" o:hr="t" fillcolor="#a0a0a0" stroked="f"/>
        </w:pict>
      </w:r>
    </w:p>
    <w:p w14:paraId="7CC8A5B5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VIII. PROCEDURA INTERWENCJI W PRZYPADKU PODEJRZENIA KRZYWDZENIA MAŁOLETNIEGO</w:t>
      </w:r>
    </w:p>
    <w:p w14:paraId="388A0AAA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11</w:t>
      </w:r>
    </w:p>
    <w:p w14:paraId="22C7E39E" w14:textId="77777777" w:rsidR="00AA58A5" w:rsidRPr="00AA58A5" w:rsidRDefault="00AA58A5" w:rsidP="00AA58A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Każda osoba z personelu, która posiada informację lub podejrzenie, że małoletni może być krzywdzony, ma obowiązek zareagować zgodnie z niniejszymi Standardami i obowiązującymi przepisami prawa.</w:t>
      </w:r>
    </w:p>
    <w:p w14:paraId="6973DF4A" w14:textId="77777777" w:rsidR="00AA58A5" w:rsidRPr="00AA58A5" w:rsidRDefault="00AA58A5" w:rsidP="00AA58A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Interwencja powinna być podejmowana z zachowaniem spokoju, poszanowaniem godności dziecka oraz z uwzględnieniem jego bezpieczeństwa.</w:t>
      </w:r>
    </w:p>
    <w:p w14:paraId="1D4A113F" w14:textId="77777777" w:rsidR="00AA58A5" w:rsidRPr="00AA58A5" w:rsidRDefault="00AA58A5" w:rsidP="00AA58A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Małoletniemu należy zapewnić możliwość wypowiedzenia się i przekazania informacji w bezpiecznych warunkach.</w:t>
      </w:r>
    </w:p>
    <w:p w14:paraId="3D845EED" w14:textId="77777777" w:rsidR="00AA58A5" w:rsidRPr="00AA58A5" w:rsidRDefault="00AA58A5" w:rsidP="00AA58A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należy wywierać na małoletniego presji ani zmuszać go do wielokrotnego opowiadania o zdarzeniu.</w:t>
      </w:r>
    </w:p>
    <w:p w14:paraId="1A3A770D" w14:textId="77777777" w:rsidR="00AA58A5" w:rsidRPr="00AA58A5" w:rsidRDefault="00AA58A5" w:rsidP="00AA58A5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bezpośredniego zagrożenia życia lub zdrowia należy niezwłocznie wezwać odpowiednie służby.</w:t>
      </w:r>
    </w:p>
    <w:p w14:paraId="4FF5F61A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§ 12</w:t>
      </w:r>
    </w:p>
    <w:p w14:paraId="29EF2F1E" w14:textId="77777777" w:rsidR="00AA58A5" w:rsidRPr="00AA58A5" w:rsidRDefault="00AA58A5" w:rsidP="00AA58A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charakteru sytuacji Klub może:</w:t>
      </w:r>
    </w:p>
    <w:p w14:paraId="57EF6C69" w14:textId="77777777" w:rsidR="00AA58A5" w:rsidRPr="00AA58A5" w:rsidRDefault="00AA58A5" w:rsidP="00AA58A5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skontaktować się z rodzicem lub opiekunem prawnym małoletniego;</w:t>
      </w:r>
    </w:p>
    <w:p w14:paraId="171EE22C" w14:textId="77777777" w:rsidR="00AA58A5" w:rsidRPr="00AA58A5" w:rsidRDefault="00AA58A5" w:rsidP="00AA58A5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sporządzić dokumentację zdarzenia;</w:t>
      </w:r>
    </w:p>
    <w:p w14:paraId="16D7664A" w14:textId="77777777" w:rsidR="00AA58A5" w:rsidRPr="00AA58A5" w:rsidRDefault="00AA58A5" w:rsidP="00AA58A5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wdrożyć plan wsparcia dla małoletniego;</w:t>
      </w:r>
    </w:p>
    <w:p w14:paraId="607BD01D" w14:textId="77777777" w:rsidR="00AA58A5" w:rsidRPr="00AA58A5" w:rsidRDefault="00AA58A5" w:rsidP="00AA58A5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powiadomić odpowiednie służby;</w:t>
      </w:r>
    </w:p>
    <w:p w14:paraId="08EBE153" w14:textId="77777777" w:rsidR="00AA58A5" w:rsidRPr="00AA58A5" w:rsidRDefault="00AA58A5" w:rsidP="00AA58A5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zawiadomić Policję lub prokuraturę, jeżeli zachodzi podejrzenie popełnienia przestępstwa;</w:t>
      </w:r>
    </w:p>
    <w:p w14:paraId="5C2FD922" w14:textId="77777777" w:rsidR="00AA58A5" w:rsidRPr="00AA58A5" w:rsidRDefault="00AA58A5" w:rsidP="00AA58A5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zawiadomić sąd rodzinny lub inne właściwe organy, jeżeli wymaga tego dobro małoletniego.</w:t>
      </w:r>
    </w:p>
    <w:p w14:paraId="32A9DF18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0DA89988">
          <v:rect id="_x0000_i1038" style="width:0;height:1.5pt" o:hralign="center" o:hrstd="t" o:hr="t" fillcolor="#a0a0a0" stroked="f"/>
        </w:pict>
      </w:r>
    </w:p>
    <w:p w14:paraId="39E06B38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IX. PODEJRZENIE PRZEMOCY DOMOWEJ</w:t>
      </w:r>
    </w:p>
    <w:p w14:paraId="717E1277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13</w:t>
      </w:r>
    </w:p>
    <w:p w14:paraId="0C97583E" w14:textId="77777777" w:rsidR="00AA58A5" w:rsidRPr="00AA58A5" w:rsidRDefault="00AA58A5" w:rsidP="00AA58A5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powzięcia informacji lub podejrzenia, że małoletni może doświadczać przemocy w domu, personel podejmuje działania mające na celu zapewnienie dziecku bezpieczeństwa.</w:t>
      </w:r>
    </w:p>
    <w:p w14:paraId="2521037D" w14:textId="77777777" w:rsidR="00AA58A5" w:rsidRPr="00AA58A5" w:rsidRDefault="00AA58A5" w:rsidP="00AA58A5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sytuacji dziecka należy traktować jako poufne, z wyjątkiem sytuacji, w których przekazanie informacji właściwym organom jest wymagane prawem lub konieczne dla ochrony dziecka.</w:t>
      </w:r>
    </w:p>
    <w:p w14:paraId="7E8F9864" w14:textId="77777777" w:rsidR="00AA58A5" w:rsidRPr="00AA58A5" w:rsidRDefault="00AA58A5" w:rsidP="00AA58A5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uzasadnionego podejrzenia krzywdzenia należy podjąć odpowiednią interwencję zgodnie z obowiązującymi przepisami.</w:t>
      </w:r>
    </w:p>
    <w:p w14:paraId="65D62731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3CFC87AE">
          <v:rect id="_x0000_i1037" style="width:0;height:1.5pt" o:hralign="center" o:hrstd="t" o:hr="t" fillcolor="#a0a0a0" stroked="f"/>
        </w:pict>
      </w:r>
    </w:p>
    <w:p w14:paraId="63AA6E2C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X. KRZYWDZENIE MAŁOLETNIEGO PRZEZ CZŁONKA PERSONELU</w:t>
      </w:r>
    </w:p>
    <w:p w14:paraId="1C5172FD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14</w:t>
      </w:r>
    </w:p>
    <w:p w14:paraId="7BB5280D" w14:textId="77777777" w:rsidR="00AA58A5" w:rsidRPr="00AA58A5" w:rsidRDefault="00AA58A5" w:rsidP="00AA58A5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podejrzenia, że małoletni został skrzywdzony przez członka personelu, należy niezwłocznie podjąć działania mające na celu ochronę dziecka.</w:t>
      </w:r>
    </w:p>
    <w:p w14:paraId="6FCE7A3F" w14:textId="77777777" w:rsidR="00AA58A5" w:rsidRPr="00AA58A5" w:rsidRDefault="00AA58A5" w:rsidP="00AA58A5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Osoba, której dotyczy podejrzenie, nie powinna mieć dalszego kontaktu z małoletnim w zakresie, w jakim może to zagrażać jego bezpieczeństwu, do czasu wyjaśnienia sprawy.</w:t>
      </w:r>
    </w:p>
    <w:p w14:paraId="5F34C8EF" w14:textId="77777777" w:rsidR="00AA58A5" w:rsidRPr="00AA58A5" w:rsidRDefault="00AA58A5" w:rsidP="00AA58A5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charakteru zdarzenia należy zawiadomić odpowiednie organy.</w:t>
      </w:r>
    </w:p>
    <w:p w14:paraId="070D5105" w14:textId="77777777" w:rsidR="00AA58A5" w:rsidRPr="00AA58A5" w:rsidRDefault="00AA58A5" w:rsidP="00AA58A5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Każde zgłoszenie powinno zostać odpowiednio udokumentowane.</w:t>
      </w:r>
    </w:p>
    <w:p w14:paraId="24E9D847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7D6382FF">
          <v:rect id="_x0000_i1036" style="width:0;height:1.5pt" o:hralign="center" o:hrstd="t" o:hr="t" fillcolor="#a0a0a0" stroked="f"/>
        </w:pict>
      </w:r>
    </w:p>
    <w:p w14:paraId="3A1ADCC2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XI. PRZEMOC RÓWIEŚNICZA</w:t>
      </w:r>
    </w:p>
    <w:p w14:paraId="3393C476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15</w:t>
      </w:r>
    </w:p>
    <w:p w14:paraId="46E4AF5E" w14:textId="77777777" w:rsidR="00AA58A5" w:rsidRPr="00AA58A5" w:rsidRDefault="00AA58A5" w:rsidP="00AA58A5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informacji o przemocy pomiędzy małoletnimi personel podejmuje działania mające na celu:</w:t>
      </w:r>
    </w:p>
    <w:p w14:paraId="4E289472" w14:textId="77777777" w:rsidR="00AA58A5" w:rsidRPr="00AA58A5" w:rsidRDefault="00AA58A5" w:rsidP="00AA58A5">
      <w:pPr>
        <w:numPr>
          <w:ilvl w:val="1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przerwanie zachowania przemocowego;</w:t>
      </w:r>
    </w:p>
    <w:p w14:paraId="05D3B774" w14:textId="77777777" w:rsidR="00AA58A5" w:rsidRPr="00AA58A5" w:rsidRDefault="00AA58A5" w:rsidP="00AA58A5">
      <w:pPr>
        <w:numPr>
          <w:ilvl w:val="1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bezpieczeństwa osobie pokrzywdzonej;</w:t>
      </w:r>
    </w:p>
    <w:p w14:paraId="26318F0B" w14:textId="77777777" w:rsidR="00AA58A5" w:rsidRPr="00AA58A5" w:rsidRDefault="00AA58A5" w:rsidP="00AA58A5">
      <w:pPr>
        <w:numPr>
          <w:ilvl w:val="1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ustalenie podstawowych okoliczności zdarzenia;</w:t>
      </w:r>
    </w:p>
    <w:p w14:paraId="564971C9" w14:textId="77777777" w:rsidR="00AA58A5" w:rsidRPr="00AA58A5" w:rsidRDefault="00AA58A5" w:rsidP="00AA58A5">
      <w:pPr>
        <w:numPr>
          <w:ilvl w:val="1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poinformowanie rodziców/opiekunów prawnych, jeżeli jest to właściwe;</w:t>
      </w:r>
    </w:p>
    <w:p w14:paraId="5A9F0F39" w14:textId="77777777" w:rsidR="00AA58A5" w:rsidRPr="00AA58A5" w:rsidRDefault="00AA58A5" w:rsidP="00AA58A5">
      <w:pPr>
        <w:numPr>
          <w:ilvl w:val="1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zastosowanie odpowiednich działań wychowawczych i ochronnych.</w:t>
      </w:r>
    </w:p>
    <w:p w14:paraId="2317EA6E" w14:textId="77777777" w:rsidR="00AA58A5" w:rsidRPr="00AA58A5" w:rsidRDefault="00AA58A5" w:rsidP="00AA58A5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poważnych zdarzeń lub podejrzenia popełnienia czynu zabronionego podejmowane są działania zgodne z obowiązującymi przepisami prawa.</w:t>
      </w:r>
    </w:p>
    <w:p w14:paraId="678946F0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66D2F006">
          <v:rect id="_x0000_i1035" style="width:0;height:1.5pt" o:hralign="center" o:hrstd="t" o:hr="t" fillcolor="#a0a0a0" stroked="f"/>
        </w:pict>
      </w:r>
    </w:p>
    <w:p w14:paraId="1873623F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XII. PLAN WSPARCIA MAŁOLETNIEGO</w:t>
      </w:r>
    </w:p>
    <w:p w14:paraId="1D8CC46F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16</w:t>
      </w:r>
    </w:p>
    <w:p w14:paraId="3C589CFB" w14:textId="77777777" w:rsidR="00AA58A5" w:rsidRPr="00AA58A5" w:rsidRDefault="00AA58A5" w:rsidP="00AA58A5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ujawnienia krzywdzenia małoletniego Klub może opracować indywidualny plan wsparcia.</w:t>
      </w:r>
    </w:p>
    <w:p w14:paraId="2E8B2E0A" w14:textId="77777777" w:rsidR="00AA58A5" w:rsidRPr="00AA58A5" w:rsidRDefault="00AA58A5" w:rsidP="00AA58A5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Plan może obejmować:</w:t>
      </w:r>
    </w:p>
    <w:p w14:paraId="2C71FBD8" w14:textId="77777777" w:rsidR="00AA58A5" w:rsidRPr="00AA58A5" w:rsidRDefault="00AA58A5" w:rsidP="00AA58A5">
      <w:pPr>
        <w:numPr>
          <w:ilvl w:val="1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dziecku poczucia bezpieczeństwa;</w:t>
      </w:r>
    </w:p>
    <w:p w14:paraId="2BD74884" w14:textId="77777777" w:rsidR="00AA58A5" w:rsidRPr="00AA58A5" w:rsidRDefault="00AA58A5" w:rsidP="00AA58A5">
      <w:pPr>
        <w:numPr>
          <w:ilvl w:val="1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ustalenie sposobu dalszego kontaktu z dzieckiem;</w:t>
      </w:r>
    </w:p>
    <w:p w14:paraId="7D05A885" w14:textId="77777777" w:rsidR="00AA58A5" w:rsidRPr="00AA58A5" w:rsidRDefault="00AA58A5" w:rsidP="00AA58A5">
      <w:pPr>
        <w:numPr>
          <w:ilvl w:val="1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współpracę z rodzicem/opiekunem prawnym;</w:t>
      </w:r>
    </w:p>
    <w:p w14:paraId="5D1EFBD6" w14:textId="77777777" w:rsidR="00AA58A5" w:rsidRPr="00AA58A5" w:rsidRDefault="00AA58A5" w:rsidP="00AA58A5">
      <w:pPr>
        <w:numPr>
          <w:ilvl w:val="1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wskazanie możliwości skorzystania z pomocy specjalistycznej;</w:t>
      </w:r>
    </w:p>
    <w:p w14:paraId="08B034CF" w14:textId="77777777" w:rsidR="00AA58A5" w:rsidRPr="00AA58A5" w:rsidRDefault="00AA58A5" w:rsidP="00AA58A5">
      <w:pPr>
        <w:numPr>
          <w:ilvl w:val="1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monitorowanie sytuacji dziecka.</w:t>
      </w:r>
    </w:p>
    <w:p w14:paraId="6AE6AA89" w14:textId="77777777" w:rsidR="00AA58A5" w:rsidRPr="00AA58A5" w:rsidRDefault="00AA58A5" w:rsidP="00AA58A5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Zakres wsparcia powinien być dostosowany do sytuacji i potrzeb małoletniego.</w:t>
      </w:r>
    </w:p>
    <w:p w14:paraId="2E293298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6469D027">
          <v:rect id="_x0000_i1034" style="width:0;height:1.5pt" o:hralign="center" o:hrstd="t" o:hr="t" fillcolor="#a0a0a0" stroked="f"/>
        </w:pict>
      </w:r>
    </w:p>
    <w:p w14:paraId="7D86CF8D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XIII. INTERNET, TELEFONY I MEDIA SPOŁECZNOŚCIOWE</w:t>
      </w:r>
    </w:p>
    <w:p w14:paraId="37D5485D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17</w:t>
      </w:r>
    </w:p>
    <w:p w14:paraId="0C45E018" w14:textId="77777777" w:rsidR="00AA58A5" w:rsidRPr="00AA58A5" w:rsidRDefault="00AA58A5" w:rsidP="00AA58A5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podejmuje działania mające na celu zapewnienie małoletnim bezpiecznego korzystania z urządzeń elektronicznych i internetu podczas organizowanych zajęć.</w:t>
      </w:r>
    </w:p>
    <w:p w14:paraId="6FB2B70E" w14:textId="77777777" w:rsidR="00AA58A5" w:rsidRPr="00AA58A5" w:rsidRDefault="00AA58A5" w:rsidP="00AA58A5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jest wykorzystywanie internetu lub mediów społecznościowych do:</w:t>
      </w:r>
    </w:p>
    <w:p w14:paraId="36259916" w14:textId="77777777" w:rsidR="00AA58A5" w:rsidRPr="00AA58A5" w:rsidRDefault="00AA58A5" w:rsidP="00AA58A5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nękania;</w:t>
      </w:r>
    </w:p>
    <w:p w14:paraId="5B6EA45A" w14:textId="77777777" w:rsidR="00AA58A5" w:rsidRPr="00AA58A5" w:rsidRDefault="00AA58A5" w:rsidP="00AA58A5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zastraszania;</w:t>
      </w:r>
    </w:p>
    <w:p w14:paraId="3EA3F5D9" w14:textId="77777777" w:rsidR="00AA58A5" w:rsidRPr="00AA58A5" w:rsidRDefault="00AA58A5" w:rsidP="00AA58A5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poniżania;</w:t>
      </w:r>
    </w:p>
    <w:p w14:paraId="331B67EA" w14:textId="77777777" w:rsidR="00AA58A5" w:rsidRPr="00AA58A5" w:rsidRDefault="00AA58A5" w:rsidP="00AA58A5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rozpowszechniania treści o charakterze seksualnym;</w:t>
      </w:r>
    </w:p>
    <w:p w14:paraId="3D6E4CEE" w14:textId="77777777" w:rsidR="00AA58A5" w:rsidRPr="00AA58A5" w:rsidRDefault="00AA58A5" w:rsidP="00AA58A5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publikowania materiałów naruszających prywatność lub godność innych osób.</w:t>
      </w:r>
    </w:p>
    <w:p w14:paraId="4B8A26E5" w14:textId="77777777" w:rsidR="00AA58A5" w:rsidRPr="00AA58A5" w:rsidRDefault="00AA58A5" w:rsidP="00AA58A5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powinien reagować na ujawnione przypadki cyberprzemocy.</w:t>
      </w:r>
    </w:p>
    <w:p w14:paraId="0E02F044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7C352A1B">
          <v:rect id="_x0000_i1033" style="width:0;height:1.5pt" o:hralign="center" o:hrstd="t" o:hr="t" fillcolor="#a0a0a0" stroked="f"/>
        </w:pict>
      </w:r>
    </w:p>
    <w:p w14:paraId="21C828B6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XIV. WIZERUNEK MAŁOLETNICH</w:t>
      </w:r>
    </w:p>
    <w:p w14:paraId="16CE96F3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18</w:t>
      </w:r>
    </w:p>
    <w:p w14:paraId="0E81B109" w14:textId="77777777" w:rsidR="00AA58A5" w:rsidRPr="00AA58A5" w:rsidRDefault="00AA58A5" w:rsidP="00AA58A5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Utrwalanie i publikowanie wizerunku małoletniego odbywa się zgodnie z obowiązującymi przepisami oraz wymaganymi zgodami.</w:t>
      </w:r>
    </w:p>
    <w:p w14:paraId="2071680F" w14:textId="77777777" w:rsidR="00AA58A5" w:rsidRPr="00AA58A5" w:rsidRDefault="00AA58A5" w:rsidP="00AA58A5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publikowane przez Klub nie mogą naruszać godności, bezpieczeństwa ani prywatności małoletnich.</w:t>
      </w:r>
    </w:p>
    <w:p w14:paraId="39B1CD5C" w14:textId="77777777" w:rsidR="00AA58A5" w:rsidRPr="00AA58A5" w:rsidRDefault="00AA58A5" w:rsidP="00AA58A5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Zabronione jest wykonywanie i rozpowszechnianie materiałów przedstawiających małoletnich w sposób ośmieszający, poniżający lub naruszający ich dobra osobiste.</w:t>
      </w:r>
    </w:p>
    <w:p w14:paraId="752007F4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735B23F4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68DE0B0F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XV. SYGNAŁY OSTRZEGAWCZE</w:t>
      </w:r>
    </w:p>
    <w:p w14:paraId="295B1C30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19</w:t>
      </w:r>
    </w:p>
    <w:p w14:paraId="275519D5" w14:textId="77777777" w:rsidR="00AA58A5" w:rsidRPr="00AA58A5" w:rsidRDefault="00AA58A5" w:rsidP="00AA58A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powinien zwracać uwagę w szczególności na:</w:t>
      </w:r>
    </w:p>
    <w:p w14:paraId="06CCC34B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nagłe zmiany zachowania dziecka;</w:t>
      </w:r>
    </w:p>
    <w:p w14:paraId="786CCF96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wycofanie lub izolowanie się;</w:t>
      </w:r>
    </w:p>
    <w:p w14:paraId="0164A84E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widoczny lęk przed określoną osobą;</w:t>
      </w:r>
    </w:p>
    <w:p w14:paraId="0D9960BA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o przemocy;</w:t>
      </w:r>
    </w:p>
    <w:p w14:paraId="50206F60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obrażenia lub inne niepokojące oznaki;</w:t>
      </w:r>
    </w:p>
    <w:p w14:paraId="075D96E0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powtarzające się sytuacje konfliktowe;</w:t>
      </w:r>
    </w:p>
    <w:p w14:paraId="2C71B4D7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o cyberprzemocy;</w:t>
      </w:r>
    </w:p>
    <w:p w14:paraId="21336F0E" w14:textId="77777777" w:rsidR="00AA58A5" w:rsidRPr="00AA58A5" w:rsidRDefault="00AA58A5" w:rsidP="00AA58A5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sygnały mogące wskazywać na zagrożenie dobra małoletniego.</w:t>
      </w:r>
    </w:p>
    <w:p w14:paraId="4D38227C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1F91062F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7D8FC3F0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XVI. OSOBY ODPOWIEDZIALNE ZA STANDARDY</w:t>
      </w:r>
    </w:p>
    <w:p w14:paraId="0F5CC6AD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20</w:t>
      </w:r>
    </w:p>
    <w:p w14:paraId="753E9151" w14:textId="77777777" w:rsidR="00AA58A5" w:rsidRPr="00AA58A5" w:rsidRDefault="00AA58A5" w:rsidP="00AA58A5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wdrożenie i przestrzeganie Standardów odpowiada osoba kierująca Klubem lub osoba przez nią wyznaczona.</w:t>
      </w:r>
    </w:p>
    <w:p w14:paraId="7C59D2A6" w14:textId="77777777" w:rsidR="00AA58A5" w:rsidRPr="00AA58A5" w:rsidRDefault="00AA58A5" w:rsidP="00AA58A5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obowiązków osoby odpowiedzialnej należy w szczególności:</w:t>
      </w:r>
    </w:p>
    <w:p w14:paraId="1CF31EAC" w14:textId="77777777" w:rsidR="00AA58A5" w:rsidRPr="00AA58A5" w:rsidRDefault="00AA58A5" w:rsidP="00AA58A5">
      <w:pPr>
        <w:numPr>
          <w:ilvl w:val="1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zapoznawanie personelu ze Standardami;</w:t>
      </w:r>
    </w:p>
    <w:p w14:paraId="35EC6368" w14:textId="77777777" w:rsidR="00AA58A5" w:rsidRPr="00AA58A5" w:rsidRDefault="00AA58A5" w:rsidP="00AA58A5">
      <w:pPr>
        <w:numPr>
          <w:ilvl w:val="1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przyjmowanie zgłoszeń dotyczących bezpieczeństwa małoletnich;</w:t>
      </w:r>
    </w:p>
    <w:p w14:paraId="48AE6C17" w14:textId="77777777" w:rsidR="00AA58A5" w:rsidRPr="00AA58A5" w:rsidRDefault="00AA58A5" w:rsidP="00AA58A5">
      <w:pPr>
        <w:numPr>
          <w:ilvl w:val="1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koordynowanie działań interwencyjnych;</w:t>
      </w:r>
    </w:p>
    <w:p w14:paraId="667589FE" w14:textId="77777777" w:rsidR="00AA58A5" w:rsidRPr="00AA58A5" w:rsidRDefault="00AA58A5" w:rsidP="00AA58A5">
      <w:pPr>
        <w:numPr>
          <w:ilvl w:val="1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prowadzenie wymaganej dokumentacji;</w:t>
      </w:r>
    </w:p>
    <w:p w14:paraId="463BB4BB" w14:textId="77777777" w:rsidR="00AA58A5" w:rsidRPr="00AA58A5" w:rsidRDefault="00AA58A5" w:rsidP="00AA58A5">
      <w:pPr>
        <w:numPr>
          <w:ilvl w:val="1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dokonywanie przeglądu Standardów.</w:t>
      </w:r>
    </w:p>
    <w:p w14:paraId="7B915381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5C5406C4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113D7972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XVII. DOKUMENTOWANIE ZDARZEŃ</w:t>
      </w:r>
    </w:p>
    <w:p w14:paraId="7E68CE5F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21</w:t>
      </w:r>
    </w:p>
    <w:p w14:paraId="15C2090D" w14:textId="77777777" w:rsidR="00AA58A5" w:rsidRPr="00AA58A5" w:rsidRDefault="00AA58A5" w:rsidP="00AA58A5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Zdarzenia dotyczące podejrzenia krzywdzenia małoletniego powinny być odpowiednio dokumentowane.</w:t>
      </w:r>
    </w:p>
    <w:p w14:paraId="4FE1F8D6" w14:textId="77777777" w:rsidR="00AA58A5" w:rsidRPr="00AA58A5" w:rsidRDefault="00AA58A5" w:rsidP="00AA58A5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Dokumentacja powinna być przechowywana w sposób zapewniający ochronę danych osobowych i poufność informacji.</w:t>
      </w:r>
    </w:p>
    <w:p w14:paraId="2B13FDAA" w14:textId="77777777" w:rsidR="00AA58A5" w:rsidRPr="00AA58A5" w:rsidRDefault="00AA58A5" w:rsidP="00AA58A5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prowadzi rejestr interwencji dotyczących ochrony małoletnich.</w:t>
      </w:r>
    </w:p>
    <w:p w14:paraId="38F72705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53F69759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7CA0B07F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XVIII. SZKOLENIE PERSONELU</w:t>
      </w:r>
    </w:p>
    <w:p w14:paraId="3B9FF57E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22</w:t>
      </w:r>
    </w:p>
    <w:p w14:paraId="0299B845" w14:textId="77777777" w:rsidR="00AA58A5" w:rsidRPr="00AA58A5" w:rsidRDefault="00AA58A5" w:rsidP="00AA58A5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zostaje zapoznany z niniejszymi Standardami przed rozpoczęciem pracy lub współpracy z Klubem.</w:t>
      </w:r>
    </w:p>
    <w:p w14:paraId="5E3EEC35" w14:textId="77777777" w:rsidR="00AA58A5" w:rsidRPr="00AA58A5" w:rsidRDefault="00AA58A5" w:rsidP="00AA58A5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powinien znać zasady reagowania na sytuacje zagrożenia bezpieczeństwa małoletnich.</w:t>
      </w:r>
    </w:p>
    <w:p w14:paraId="2EF88F7D" w14:textId="77777777" w:rsidR="00AA58A5" w:rsidRPr="00AA58A5" w:rsidRDefault="00AA58A5" w:rsidP="00AA58A5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organizowane są dodatkowe szkolenia lub przypomnienia dotyczące Standardów.</w:t>
      </w:r>
    </w:p>
    <w:p w14:paraId="10A57DEA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76FCD94C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37DC22C5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XIX. UDOSTĘPNIANIE STANDARDÓW</w:t>
      </w:r>
    </w:p>
    <w:p w14:paraId="132EB237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23</w:t>
      </w:r>
    </w:p>
    <w:p w14:paraId="0177A8DF" w14:textId="77777777" w:rsidR="00AA58A5" w:rsidRPr="00AA58A5" w:rsidRDefault="00AA58A5" w:rsidP="00AA58A5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są dostępne dla rodziców/opiekunów prawnych oraz małoletnich.</w:t>
      </w:r>
    </w:p>
    <w:p w14:paraId="66963206" w14:textId="77777777" w:rsidR="00AA58A5" w:rsidRPr="00AA58A5" w:rsidRDefault="00AA58A5" w:rsidP="00AA58A5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Informacja o obowiązywaniu Standardów może być zamieszczona na stronie internetowej Klubu.</w:t>
      </w:r>
    </w:p>
    <w:p w14:paraId="2B0A072B" w14:textId="77777777" w:rsidR="00AA58A5" w:rsidRPr="00AA58A5" w:rsidRDefault="00AA58A5" w:rsidP="00AA58A5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mogą być udostępnione również w miejscu prowadzenia zajęć.</w:t>
      </w:r>
    </w:p>
    <w:p w14:paraId="3AC1CCA5" w14:textId="77777777" w:rsidR="00AA58A5" w:rsidRPr="00AA58A5" w:rsidRDefault="00AA58A5" w:rsidP="00AA58A5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Małoletnim należy udostępnić wersję Standardów dostosowaną do ich wieku i możliwości poznawczych.</w:t>
      </w:r>
    </w:p>
    <w:p w14:paraId="37D4AF7B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5EA74C58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755CDDD8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XX. PRZEGLĄD I AKTUALIZACJA STANDARDÓW</w:t>
      </w:r>
    </w:p>
    <w:p w14:paraId="06B79159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§ 24</w:t>
      </w:r>
    </w:p>
    <w:p w14:paraId="4B4FA9C5" w14:textId="77777777" w:rsidR="00AA58A5" w:rsidRPr="00AA58A5" w:rsidRDefault="00AA58A5" w:rsidP="00AA58A5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podlegają okresowemu przeglądowi w celu zapewnienia ich zgodności z obowiązującymi przepisami oraz potrzebami Klubu.</w:t>
      </w:r>
    </w:p>
    <w:p w14:paraId="4A30CB60" w14:textId="77777777" w:rsidR="00AA58A5" w:rsidRPr="00AA58A5" w:rsidRDefault="00AA58A5" w:rsidP="00AA58A5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mogą zostać zaktualizowane w szczególności w przypadku:</w:t>
      </w:r>
    </w:p>
    <w:p w14:paraId="4CF6EF6D" w14:textId="77777777" w:rsidR="00AA58A5" w:rsidRPr="00AA58A5" w:rsidRDefault="00AA58A5" w:rsidP="00AA58A5">
      <w:pPr>
        <w:numPr>
          <w:ilvl w:val="1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przepisów prawa;</w:t>
      </w:r>
    </w:p>
    <w:p w14:paraId="384C025D" w14:textId="77777777" w:rsidR="00AA58A5" w:rsidRPr="00AA58A5" w:rsidRDefault="00AA58A5" w:rsidP="00AA58A5">
      <w:pPr>
        <w:numPr>
          <w:ilvl w:val="1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organizacji działalności Klubu;</w:t>
      </w:r>
    </w:p>
    <w:p w14:paraId="5703747D" w14:textId="77777777" w:rsidR="00AA58A5" w:rsidRPr="00AA58A5" w:rsidRDefault="00AA58A5" w:rsidP="00AA58A5">
      <w:pPr>
        <w:numPr>
          <w:ilvl w:val="1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wystąpienia zdarzenia wskazującego na potrzebę zmiany procedur;</w:t>
      </w:r>
    </w:p>
    <w:p w14:paraId="3A98BCEC" w14:textId="77777777" w:rsidR="00AA58A5" w:rsidRPr="00AA58A5" w:rsidRDefault="00AA58A5" w:rsidP="00AA58A5">
      <w:pPr>
        <w:numPr>
          <w:ilvl w:val="1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stwierdzenia, że obowiązujące rozwiązania wymagają uzupełnienia.</w:t>
      </w:r>
    </w:p>
    <w:p w14:paraId="10947797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73484976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ABC84C5" w14:textId="77777777" w:rsidR="00AA58A5" w:rsidRPr="00AA58A5" w:rsidRDefault="00AA58A5" w:rsidP="00AA58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XXI. POSTANOWIENIA KOŃCOWE</w:t>
      </w:r>
    </w:p>
    <w:p w14:paraId="1D3E33CA" w14:textId="77777777" w:rsidR="00AA58A5" w:rsidRPr="00AA58A5" w:rsidRDefault="00AA58A5" w:rsidP="00AA58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 25</w:t>
      </w:r>
    </w:p>
    <w:p w14:paraId="76558507" w14:textId="77777777" w:rsidR="00AA58A5" w:rsidRPr="00AA58A5" w:rsidRDefault="00AA58A5" w:rsidP="00AA58A5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Każdy członek personelu Klubu jest zobowiązany do przestrzegania niniejszych Standardów.</w:t>
      </w:r>
    </w:p>
    <w:p w14:paraId="49DD43AC" w14:textId="77777777" w:rsidR="00AA58A5" w:rsidRPr="00AA58A5" w:rsidRDefault="00AA58A5" w:rsidP="00AA58A5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Nieznajomość Standardów nie zwalnia z obowiązku ich przestrzegania.</w:t>
      </w:r>
    </w:p>
    <w:p w14:paraId="4879E724" w14:textId="77777777" w:rsidR="00AA58A5" w:rsidRPr="00AA58A5" w:rsidRDefault="00AA58A5" w:rsidP="00AA58A5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wchodzą w życie z dniem ich wprowadzenia.</w:t>
      </w:r>
    </w:p>
    <w:p w14:paraId="07A518C3" w14:textId="77777777" w:rsidR="00AA58A5" w:rsidRPr="00AA58A5" w:rsidRDefault="00AA58A5" w:rsidP="00AA58A5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A58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nieuregulowanych niniejszym dokumentem zastosowanie mają obowiązujące przepisy prawa.</w:t>
      </w:r>
    </w:p>
    <w:p w14:paraId="63B3ABA8" w14:textId="77777777" w:rsidR="00AA58A5" w:rsidRPr="00AA58A5" w:rsidRDefault="00F33030" w:rsidP="00AA58A5">
      <w:pP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3030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</w:rPr>
        <w:pict w14:anchorId="52FFDEF3">
          <v:rect id="_x0000_i1025" style="width:0;height:1.5pt" o:hralign="center" o:hrstd="t" o:hr="t" fillcolor="#a0a0a0" stroked="f"/>
        </w:pict>
      </w:r>
    </w:p>
    <w:p w14:paraId="57B9A67C" w14:textId="77777777" w:rsidR="007C6697" w:rsidRDefault="007C6697"/>
    <w:sectPr w:rsidR="007C6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4CC"/>
    <w:multiLevelType w:val="multilevel"/>
    <w:tmpl w:val="9BD4A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1524B"/>
    <w:multiLevelType w:val="multilevel"/>
    <w:tmpl w:val="960A9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13E90"/>
    <w:multiLevelType w:val="multilevel"/>
    <w:tmpl w:val="B352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85725"/>
    <w:multiLevelType w:val="multilevel"/>
    <w:tmpl w:val="E79A9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22667"/>
    <w:multiLevelType w:val="multilevel"/>
    <w:tmpl w:val="CEC6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EF56CA"/>
    <w:multiLevelType w:val="multilevel"/>
    <w:tmpl w:val="774AD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24208"/>
    <w:multiLevelType w:val="multilevel"/>
    <w:tmpl w:val="EB12D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352683"/>
    <w:multiLevelType w:val="multilevel"/>
    <w:tmpl w:val="3A32D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D52901"/>
    <w:multiLevelType w:val="multilevel"/>
    <w:tmpl w:val="8514E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F73895"/>
    <w:multiLevelType w:val="multilevel"/>
    <w:tmpl w:val="D9983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E15956"/>
    <w:multiLevelType w:val="multilevel"/>
    <w:tmpl w:val="EC201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B07C8B"/>
    <w:multiLevelType w:val="multilevel"/>
    <w:tmpl w:val="72F20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1E73B2"/>
    <w:multiLevelType w:val="multilevel"/>
    <w:tmpl w:val="9D380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144E85"/>
    <w:multiLevelType w:val="multilevel"/>
    <w:tmpl w:val="34146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4947BE"/>
    <w:multiLevelType w:val="multilevel"/>
    <w:tmpl w:val="FFEEE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A03AD9"/>
    <w:multiLevelType w:val="multilevel"/>
    <w:tmpl w:val="B4361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74DAD"/>
    <w:multiLevelType w:val="multilevel"/>
    <w:tmpl w:val="7A6C1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055318"/>
    <w:multiLevelType w:val="multilevel"/>
    <w:tmpl w:val="EC284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1B0005"/>
    <w:multiLevelType w:val="multilevel"/>
    <w:tmpl w:val="E382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C8663A"/>
    <w:multiLevelType w:val="multilevel"/>
    <w:tmpl w:val="09A8B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6F5E89"/>
    <w:multiLevelType w:val="multilevel"/>
    <w:tmpl w:val="0D2EF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130978"/>
    <w:multiLevelType w:val="multilevel"/>
    <w:tmpl w:val="EE001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CA24BD"/>
    <w:multiLevelType w:val="multilevel"/>
    <w:tmpl w:val="3C9C7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96477C"/>
    <w:multiLevelType w:val="multilevel"/>
    <w:tmpl w:val="392A6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18074B"/>
    <w:multiLevelType w:val="multilevel"/>
    <w:tmpl w:val="ED986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9026734">
    <w:abstractNumId w:val="3"/>
  </w:num>
  <w:num w:numId="2" w16cid:durableId="209728780">
    <w:abstractNumId w:val="2"/>
  </w:num>
  <w:num w:numId="3" w16cid:durableId="1699620837">
    <w:abstractNumId w:val="16"/>
  </w:num>
  <w:num w:numId="4" w16cid:durableId="1196383725">
    <w:abstractNumId w:val="11"/>
  </w:num>
  <w:num w:numId="5" w16cid:durableId="729114009">
    <w:abstractNumId w:val="6"/>
  </w:num>
  <w:num w:numId="6" w16cid:durableId="794716302">
    <w:abstractNumId w:val="24"/>
  </w:num>
  <w:num w:numId="7" w16cid:durableId="1281492118">
    <w:abstractNumId w:val="18"/>
  </w:num>
  <w:num w:numId="8" w16cid:durableId="1683121315">
    <w:abstractNumId w:val="18"/>
    <w:lvlOverride w:ilvl="1">
      <w:startOverride w:val="1"/>
    </w:lvlOverride>
  </w:num>
  <w:num w:numId="9" w16cid:durableId="1040592007">
    <w:abstractNumId w:val="14"/>
  </w:num>
  <w:num w:numId="10" w16cid:durableId="1243299521">
    <w:abstractNumId w:val="21"/>
  </w:num>
  <w:num w:numId="11" w16cid:durableId="2052413067">
    <w:abstractNumId w:val="8"/>
  </w:num>
  <w:num w:numId="12" w16cid:durableId="501312101">
    <w:abstractNumId w:val="12"/>
  </w:num>
  <w:num w:numId="13" w16cid:durableId="1352100098">
    <w:abstractNumId w:val="22"/>
  </w:num>
  <w:num w:numId="14" w16cid:durableId="1850214482">
    <w:abstractNumId w:val="10"/>
  </w:num>
  <w:num w:numId="15" w16cid:durableId="991062552">
    <w:abstractNumId w:val="19"/>
  </w:num>
  <w:num w:numId="16" w16cid:durableId="425615130">
    <w:abstractNumId w:val="20"/>
  </w:num>
  <w:num w:numId="17" w16cid:durableId="251936930">
    <w:abstractNumId w:val="9"/>
  </w:num>
  <w:num w:numId="18" w16cid:durableId="54668170">
    <w:abstractNumId w:val="15"/>
  </w:num>
  <w:num w:numId="19" w16cid:durableId="703602877">
    <w:abstractNumId w:val="1"/>
  </w:num>
  <w:num w:numId="20" w16cid:durableId="1597441543">
    <w:abstractNumId w:val="7"/>
  </w:num>
  <w:num w:numId="21" w16cid:durableId="1968899627">
    <w:abstractNumId w:val="23"/>
  </w:num>
  <w:num w:numId="22" w16cid:durableId="2091345149">
    <w:abstractNumId w:val="13"/>
  </w:num>
  <w:num w:numId="23" w16cid:durableId="1431773119">
    <w:abstractNumId w:val="0"/>
  </w:num>
  <w:num w:numId="24" w16cid:durableId="811139492">
    <w:abstractNumId w:val="4"/>
  </w:num>
  <w:num w:numId="25" w16cid:durableId="574978865">
    <w:abstractNumId w:val="5"/>
  </w:num>
  <w:num w:numId="26" w16cid:durableId="11725744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A5"/>
    <w:rsid w:val="006D2EAC"/>
    <w:rsid w:val="007C6697"/>
    <w:rsid w:val="008963E0"/>
    <w:rsid w:val="00AA58A5"/>
    <w:rsid w:val="00AC7B0C"/>
    <w:rsid w:val="00E50B88"/>
    <w:rsid w:val="00F3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F328"/>
  <w15:chartTrackingRefBased/>
  <w15:docId w15:val="{6E985C7B-BFFA-5549-ACE3-7C5592E6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5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5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A5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5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5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58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58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58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58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5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A5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A5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58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58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58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58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58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58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58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5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58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5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58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58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58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58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5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58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58A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ny"/>
    <w:rsid w:val="00AA58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A58A5"/>
    <w:rPr>
      <w:b/>
      <w:bCs/>
    </w:rPr>
  </w:style>
  <w:style w:type="character" w:customStyle="1" w:styleId="apple-converted-space">
    <w:name w:val="apple-converted-space"/>
    <w:basedOn w:val="Domylnaczcionkaakapitu"/>
    <w:rsid w:val="00AA5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naberia-dance.pl/" TargetMode="External"/><Relationship Id="rId5" Type="http://schemas.openxmlformats.org/officeDocument/2006/relationships/hyperlink" Target="mailto:fanaberiadance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1993</Words>
  <Characters>11960</Characters>
  <Application>Microsoft Office Word</Application>
  <DocSecurity>0</DocSecurity>
  <Lines>99</Lines>
  <Paragraphs>27</Paragraphs>
  <ScaleCrop>false</ScaleCrop>
  <Company/>
  <LinksUpToDate>false</LinksUpToDate>
  <CharactersWithSpaces>13926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gggg jjjj</dc:creator>
  <cp:keywords/>
  <dc:description/>
  <cp:lastModifiedBy>gggg jjjj</cp:lastModifiedBy>
  <cp:revision>1</cp:revision>
  <dcterms:created xsi:type="dcterms:W3CDTF">2026-09-17T08:32:00Z</dcterms:created>
  <dcterms:modified xsi:type="dcterms:W3CDTF">2026-09-17T08:37:00Z</dcterms:modified>
</cp:coreProperties>
</file>